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с. Микряково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21.12.150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Большой Сундырь, а/д «Авданкасы-Моргауши-Козьмодемьянск», км 35+535 справа, км 35+421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Микряково, а/д Картуково-Микряково-Васильсурск км 20+552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 а/д «Картуково-Микряково-Васильсурск»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- 024 а/д «Емешево-Пайгусово-Засурье»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 - 02 001 а/д «Картуково-Еласы-Пайгусово»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 – 029 а/д «Козьмодемьянск - Большой Сундырь»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«Авданкасы – Моргауши – 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07:40; 08:40; 09:50; 11:10; 12:05; 13:20; 16:00; 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12:51;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12:50;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06:08; нет; нет; 10:28; нет; 13:02; нет; 16:37; 17:58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06:07; нет; нет; 10:27; нет; 13:01; нет; 16:36; 17:57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нет; 09:21; 10:35; нет; нет; 14:19; 16:44; 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06:14; нет; 09:20; 10:34; нет; нет; 14:18; 16:43; 18:04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08:14; нет; нет; нет; нет; 14:23;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08:13; нет; нет; нет; нет; 14:22;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08:19; 09:31; нет; 11:55; 13:15; 14:28;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08:18; 09:30; нет; 11:54; 13:14; 14:27;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13:21;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13:20;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06:41; 08:51; 09:51; 11:01; 12:21; 13:41; 14:43; 17:11; 18:31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06:40; 08:50; 09:50; 11:00; 12:20; 13:40; 14:42; 17:10;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09:40; 10:40; 11:50; 13:10; 14:15; 15:20; 18:00;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07:00; 10:00; 11:00; 12:00; 13:00; 15:00; 16:30; 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07:50; 10:50; 11:50; 13:00; 13:50; 15:50; 17:20;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06:44; 07:49; 10:49; 11:49; 12:59; 13:49; 15:49; 17:19; 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07:06; 08:06; 11:06; 12:06; 13:16; 14:06; 16:06; 17:36; 18:26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08:05; 11:05; 12:05; 13:15; 14:05; 16:05; 17:35;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09:00; 12:00; 13:00; 14:00; 15:00; 17:00; 18:30;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